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7BF3A" wp14:editId="61AFEB5C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15F" w:rsidRDefault="001D415F" w:rsidP="003E70F8">
            <w:pPr>
              <w:pStyle w:val="En-tte"/>
              <w:jc w:val="center"/>
              <w:rPr>
                <w:b/>
                <w:sz w:val="28"/>
              </w:rPr>
            </w:pPr>
            <w:r w:rsidRPr="001D415F">
              <w:rPr>
                <w:b/>
                <w:sz w:val="28"/>
              </w:rPr>
              <w:t>MATÉRIEL DE CONSERVATION DES PSL</w:t>
            </w:r>
          </w:p>
          <w:p w:rsidR="00586765" w:rsidRPr="003E70F8" w:rsidRDefault="001D415F" w:rsidP="003E70F8">
            <w:pPr>
              <w:pStyle w:val="En-tte"/>
              <w:jc w:val="center"/>
              <w:rPr>
                <w:b/>
              </w:rPr>
            </w:pPr>
            <w:r w:rsidRPr="001D415F">
              <w:rPr>
                <w:b/>
                <w:sz w:val="28"/>
              </w:rPr>
              <w:t xml:space="preserve"> ET ÉQUIPEMENTS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1D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352DB5">
              <w:rPr>
                <w:sz w:val="20"/>
                <w:szCs w:val="20"/>
              </w:rPr>
              <w:t>07/17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352DB5">
              <w:rPr>
                <w:sz w:val="20"/>
                <w:szCs w:val="20"/>
              </w:rPr>
              <w:t>08</w:t>
            </w:r>
            <w:proofErr w:type="gramEnd"/>
            <w:r w:rsidR="00352DB5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3E70F8" w:rsidRPr="00CA0FAB" w:rsidRDefault="003E70F8" w:rsidP="003E70F8">
            <w:pPr>
              <w:jc w:val="center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921FCA" w:rsidRPr="00D4386F" w:rsidRDefault="005B32B4" w:rsidP="00D43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Matériel de conservation des PSL et équipements</w:t>
            </w:r>
          </w:p>
          <w:p w:rsidR="003E70F8" w:rsidRPr="00CA0FAB" w:rsidRDefault="003E70F8" w:rsidP="00ED701D">
            <w:pPr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B35528" w:rsidRDefault="00B35528" w:rsidP="007241DE">
            <w:pPr>
              <w:pStyle w:val="Corpsdetexte"/>
              <w:ind w:firstLine="180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</w:p>
          <w:p w:rsidR="00B35528" w:rsidRDefault="00B35528" w:rsidP="001D415F">
            <w:pPr>
              <w:pStyle w:val="Corpsdetexte"/>
              <w:ind w:firstLine="180"/>
              <w:jc w:val="left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                                    </w:t>
            </w:r>
          </w:p>
          <w:p w:rsidR="00B35528" w:rsidRDefault="00B35528" w:rsidP="00D9271C">
            <w:pPr>
              <w:pStyle w:val="Corpsdetexte"/>
              <w:ind w:left="1992" w:right="572" w:hanging="1701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  <w:r w:rsidRPr="00B35528"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  <w:t xml:space="preserve">Introduction : </w:t>
            </w:r>
            <w:r>
              <w:rPr>
                <w:rFonts w:ascii="Arial" w:eastAsiaTheme="minorHAnsi" w:hAnsi="Arial" w:cs="Arial"/>
                <w:b/>
                <w:szCs w:val="20"/>
                <w:lang w:eastAsia="en-US"/>
              </w:rPr>
              <w:t>Description de l’ensemble du matériel de conservation des PSL et équipements du dépôt.</w:t>
            </w:r>
          </w:p>
          <w:p w:rsidR="00B35528" w:rsidRDefault="00B35528" w:rsidP="00D9271C">
            <w:pPr>
              <w:pStyle w:val="Corpsdetexte"/>
              <w:ind w:left="1992" w:hanging="1701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</w:p>
          <w:p w:rsidR="00B35528" w:rsidRDefault="00B35528" w:rsidP="00D9271C">
            <w:pPr>
              <w:pStyle w:val="Corpsdetexte"/>
              <w:ind w:left="1992" w:hanging="1701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  <w:r w:rsidRPr="00B35528"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  <w:t xml:space="preserve">Objectif : </w:t>
            </w:r>
            <w:r w:rsidR="001D415F"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Établissement </w:t>
            </w:r>
            <w:r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de la liste du </w:t>
            </w:r>
            <w:r w:rsidR="00FD2D76">
              <w:rPr>
                <w:rFonts w:ascii="Arial" w:eastAsiaTheme="minorHAnsi" w:hAnsi="Arial" w:cs="Arial"/>
                <w:b/>
                <w:szCs w:val="20"/>
                <w:lang w:eastAsia="en-US"/>
              </w:rPr>
              <w:t>matériel</w:t>
            </w:r>
            <w:r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 avec description détaillée de chacun.</w:t>
            </w:r>
          </w:p>
          <w:p w:rsidR="00B35528" w:rsidRDefault="00B35528" w:rsidP="00D9271C">
            <w:pPr>
              <w:pStyle w:val="Corpsdetexte"/>
              <w:ind w:left="1992" w:hanging="1701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</w:p>
          <w:p w:rsidR="007241DE" w:rsidRPr="00B35528" w:rsidRDefault="001D415F" w:rsidP="00D9271C">
            <w:pPr>
              <w:pStyle w:val="Corpsdetexte"/>
              <w:ind w:left="1992" w:hanging="1701"/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  <w:t xml:space="preserve">Références : </w:t>
            </w:r>
            <w:r>
              <w:rPr>
                <w:rFonts w:ascii="Arial" w:eastAsiaTheme="minorHAnsi" w:hAnsi="Arial" w:cs="Arial"/>
                <w:b/>
                <w:szCs w:val="20"/>
                <w:lang w:eastAsia="en-US"/>
              </w:rPr>
              <w:t>A</w:t>
            </w:r>
            <w:r w:rsidR="00FD2D76"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rrêté </w:t>
            </w:r>
            <w:r w:rsidR="00BD5EE4">
              <w:rPr>
                <w:rFonts w:ascii="Arial" w:eastAsiaTheme="minorHAnsi" w:hAnsi="Arial" w:cs="Arial"/>
                <w:b/>
                <w:szCs w:val="20"/>
                <w:lang w:eastAsia="en-US"/>
              </w:rPr>
              <w:t>en vigueur</w:t>
            </w:r>
            <w:r w:rsidR="00FD2D76"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 </w:t>
            </w:r>
            <w:r w:rsidR="00B35528"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 fixant la liste et les caractéristiques des PSL</w:t>
            </w:r>
          </w:p>
          <w:p w:rsidR="00B35528" w:rsidRDefault="00B35528" w:rsidP="00D9271C">
            <w:pPr>
              <w:jc w:val="both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B35528" w:rsidRDefault="00B35528" w:rsidP="00D9271C">
            <w:pPr>
              <w:jc w:val="both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B35528" w:rsidRDefault="00B35528" w:rsidP="00D9271C">
            <w:pPr>
              <w:jc w:val="both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B35528" w:rsidRDefault="00B35528" w:rsidP="00D9271C">
            <w:pPr>
              <w:jc w:val="both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B16653" w:rsidRDefault="001D415F" w:rsidP="00D9271C">
            <w:pPr>
              <w:jc w:val="both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  <w:t xml:space="preserve">        </w:t>
            </w:r>
            <w:r w:rsidR="00733DC8"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  <w:t xml:space="preserve">  </w:t>
            </w:r>
            <w:r w:rsidR="00AD5A50" w:rsidRPr="001D415F">
              <w:rPr>
                <w:rFonts w:ascii="Arial" w:eastAsiaTheme="minorHAnsi" w:hAnsi="Arial" w:cs="Arial"/>
                <w:b/>
                <w:sz w:val="24"/>
                <w:szCs w:val="20"/>
                <w:u w:val="single"/>
                <w:lang w:eastAsia="en-US"/>
              </w:rPr>
              <w:t>Responsable de Maintenance :</w:t>
            </w:r>
            <w:r w:rsidR="00AD5A50"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  <w:t xml:space="preserve"> </w:t>
            </w:r>
          </w:p>
          <w:p w:rsidR="00B16653" w:rsidRDefault="00B16653" w:rsidP="00D9271C">
            <w:pPr>
              <w:jc w:val="both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B16653" w:rsidRPr="00B16653" w:rsidRDefault="00046188" w:rsidP="00D9271C">
            <w:pPr>
              <w:pStyle w:val="Paragraphedeliste"/>
              <w:numPr>
                <w:ilvl w:val="0"/>
                <w:numId w:val="14"/>
              </w:numPr>
              <w:ind w:firstLine="1555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NOM :</w:t>
            </w:r>
            <w:r w:rsidR="00B35528" w:rsidRPr="00B16653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B16653" w:rsidRPr="00B16653" w:rsidRDefault="00046188" w:rsidP="00D9271C">
            <w:pPr>
              <w:pStyle w:val="Paragraphedeliste"/>
              <w:numPr>
                <w:ilvl w:val="0"/>
                <w:numId w:val="14"/>
              </w:numPr>
              <w:ind w:firstLine="1555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Fonction :</w:t>
            </w:r>
            <w:r w:rsidR="00B35528" w:rsidRPr="00B16653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B35528" w:rsidRPr="00B16653" w:rsidRDefault="00047FB4" w:rsidP="00D9271C">
            <w:pPr>
              <w:pStyle w:val="Paragraphedeliste"/>
              <w:numPr>
                <w:ilvl w:val="0"/>
                <w:numId w:val="14"/>
              </w:numPr>
              <w:ind w:firstLine="1555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</w:t>
            </w:r>
            <w:r w:rsidR="00B35528" w:rsidRPr="00B16653">
              <w:rPr>
                <w:rFonts w:ascii="Arial" w:hAnsi="Arial" w:cs="Arial"/>
                <w:sz w:val="24"/>
                <w:szCs w:val="20"/>
              </w:rPr>
              <w:t>oyens pour le joindre</w:t>
            </w:r>
            <w:r w:rsidR="00046188">
              <w:rPr>
                <w:rFonts w:ascii="Arial" w:hAnsi="Arial" w:cs="Arial"/>
                <w:sz w:val="24"/>
                <w:szCs w:val="20"/>
              </w:rPr>
              <w:t> :</w:t>
            </w:r>
          </w:p>
          <w:p w:rsidR="0008001A" w:rsidRDefault="0008001A" w:rsidP="00D9271C">
            <w:pPr>
              <w:tabs>
                <w:tab w:val="left" w:pos="3510"/>
                <w:tab w:val="left" w:leader="dot" w:pos="5400"/>
                <w:tab w:val="left" w:pos="10292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08001A" w:rsidRPr="00FF13D7" w:rsidRDefault="005B32B4" w:rsidP="00D9271C">
            <w:pPr>
              <w:pStyle w:val="Paragraphedeliste"/>
              <w:numPr>
                <w:ilvl w:val="0"/>
                <w:numId w:val="13"/>
              </w:numPr>
              <w:tabs>
                <w:tab w:val="left" w:pos="1708"/>
                <w:tab w:val="left" w:leader="dot" w:pos="5400"/>
                <w:tab w:val="left" w:pos="10292"/>
              </w:tabs>
              <w:spacing w:line="480" w:lineRule="auto"/>
              <w:ind w:hanging="2483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FF13D7">
              <w:rPr>
                <w:rFonts w:ascii="Arial" w:hAnsi="Arial" w:cs="Arial"/>
                <w:b/>
                <w:sz w:val="24"/>
                <w:szCs w:val="20"/>
              </w:rPr>
              <w:t>Pour c</w:t>
            </w:r>
            <w:r w:rsidR="00F70936" w:rsidRPr="00FF13D7">
              <w:rPr>
                <w:rFonts w:ascii="Arial" w:hAnsi="Arial" w:cs="Arial"/>
                <w:b/>
                <w:sz w:val="24"/>
                <w:szCs w:val="20"/>
              </w:rPr>
              <w:t>h</w:t>
            </w:r>
            <w:r w:rsidR="0008001A" w:rsidRPr="00FF13D7">
              <w:rPr>
                <w:rFonts w:ascii="Arial" w:hAnsi="Arial" w:cs="Arial"/>
                <w:b/>
                <w:sz w:val="24"/>
                <w:szCs w:val="20"/>
              </w:rPr>
              <w:t>aque matériel</w:t>
            </w:r>
            <w:r w:rsidR="00AD5A50" w:rsidRPr="00FF13D7">
              <w:rPr>
                <w:rFonts w:ascii="Arial" w:hAnsi="Arial" w:cs="Arial"/>
                <w:b/>
                <w:sz w:val="24"/>
                <w:szCs w:val="20"/>
              </w:rPr>
              <w:t xml:space="preserve"> ou équipement concernant le dépôt</w:t>
            </w:r>
            <w:r w:rsidR="0008001A" w:rsidRPr="00FF13D7">
              <w:rPr>
                <w:rFonts w:ascii="Arial" w:hAnsi="Arial" w:cs="Arial"/>
                <w:b/>
                <w:sz w:val="24"/>
                <w:szCs w:val="20"/>
              </w:rPr>
              <w:t> :</w:t>
            </w:r>
          </w:p>
          <w:p w:rsidR="0008001A" w:rsidRPr="001D415F" w:rsidRDefault="0094292C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 xml:space="preserve">Identification </w:t>
            </w:r>
          </w:p>
          <w:p w:rsidR="00F70936" w:rsidRPr="001D415F" w:rsidRDefault="005B32B4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 xml:space="preserve">décrire dossier qualification, </w:t>
            </w:r>
            <w:r w:rsidR="00F70936" w:rsidRPr="001D415F">
              <w:rPr>
                <w:rFonts w:ascii="Arial" w:hAnsi="Arial" w:cs="Arial"/>
                <w:sz w:val="24"/>
                <w:szCs w:val="20"/>
              </w:rPr>
              <w:t xml:space="preserve">modalités </w:t>
            </w:r>
            <w:r w:rsidRPr="001D415F">
              <w:rPr>
                <w:rFonts w:ascii="Arial" w:hAnsi="Arial" w:cs="Arial"/>
                <w:sz w:val="24"/>
                <w:szCs w:val="20"/>
              </w:rPr>
              <w:t>de maintenance avec préventif et curatif</w:t>
            </w:r>
            <w:r w:rsidR="00F70936" w:rsidRPr="001D415F">
              <w:rPr>
                <w:rFonts w:ascii="Arial" w:hAnsi="Arial" w:cs="Arial"/>
                <w:sz w:val="24"/>
                <w:szCs w:val="20"/>
              </w:rPr>
              <w:t xml:space="preserve"> (contrat)</w:t>
            </w:r>
            <w:r w:rsidRPr="001D415F">
              <w:rPr>
                <w:rFonts w:ascii="Arial" w:hAnsi="Arial" w:cs="Arial"/>
                <w:sz w:val="24"/>
                <w:szCs w:val="20"/>
              </w:rPr>
              <w:t>,</w:t>
            </w:r>
            <w:r w:rsidR="00F70936" w:rsidRPr="001D415F">
              <w:rPr>
                <w:rFonts w:ascii="Arial" w:hAnsi="Arial" w:cs="Arial"/>
                <w:sz w:val="24"/>
                <w:szCs w:val="20"/>
              </w:rPr>
              <w:t xml:space="preserve"> modalités de surveillance, avec un dossier technique complet pour chaque appareil comprenant : fiche de vie, qualifications, interventions curatives et préventives, rapport de maintenance</w:t>
            </w:r>
            <w:r w:rsidR="00EE2B33" w:rsidRPr="001D415F">
              <w:rPr>
                <w:rFonts w:ascii="Arial" w:hAnsi="Arial" w:cs="Arial"/>
                <w:sz w:val="24"/>
                <w:szCs w:val="20"/>
              </w:rPr>
              <w:t>, archivage</w:t>
            </w:r>
          </w:p>
          <w:p w:rsidR="00F70936" w:rsidRPr="001D415F" w:rsidRDefault="00F70936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 xml:space="preserve">Procédure </w:t>
            </w:r>
            <w:r w:rsidR="00047FB4">
              <w:rPr>
                <w:rFonts w:ascii="Arial" w:hAnsi="Arial" w:cs="Arial"/>
                <w:sz w:val="24"/>
                <w:szCs w:val="20"/>
              </w:rPr>
              <w:t>et enregistrement du nettoyage.</w:t>
            </w:r>
          </w:p>
          <w:p w:rsidR="005B32B4" w:rsidRPr="001D415F" w:rsidRDefault="00F70936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 xml:space="preserve">Gestion des alarmes avec lieu de report </w:t>
            </w:r>
            <w:r w:rsidR="005B32B4" w:rsidRPr="001D415F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F70936" w:rsidRPr="001D415F" w:rsidRDefault="00F70936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>Plan d’occupation de chaque enceinte de conservation avec distinction de la zone de quarantaine</w:t>
            </w:r>
          </w:p>
          <w:p w:rsidR="00F70936" w:rsidRPr="001D415F" w:rsidRDefault="00F70936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>Description pour chaque enceinte de l’alimentation électrique</w:t>
            </w:r>
            <w:r w:rsidR="00687307" w:rsidRPr="001D415F">
              <w:rPr>
                <w:rFonts w:ascii="Arial" w:hAnsi="Arial" w:cs="Arial"/>
                <w:sz w:val="24"/>
                <w:szCs w:val="20"/>
              </w:rPr>
              <w:t xml:space="preserve"> avec type de suppléance en cas de panne</w:t>
            </w:r>
          </w:p>
          <w:p w:rsidR="00F70936" w:rsidRPr="001D415F" w:rsidRDefault="00F70936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>CAT en ca</w:t>
            </w:r>
            <w:r w:rsidR="00BD5EE4">
              <w:rPr>
                <w:rFonts w:ascii="Arial" w:hAnsi="Arial" w:cs="Arial"/>
                <w:sz w:val="24"/>
                <w:szCs w:val="20"/>
              </w:rPr>
              <w:t>s</w:t>
            </w:r>
            <w:r w:rsidRPr="001D415F">
              <w:rPr>
                <w:rFonts w:ascii="Arial" w:hAnsi="Arial" w:cs="Arial"/>
                <w:sz w:val="24"/>
                <w:szCs w:val="20"/>
              </w:rPr>
              <w:t xml:space="preserve"> de panne</w:t>
            </w:r>
            <w:r w:rsidR="0094292C" w:rsidRPr="001D415F">
              <w:rPr>
                <w:rFonts w:ascii="Arial" w:hAnsi="Arial" w:cs="Arial"/>
                <w:sz w:val="24"/>
                <w:szCs w:val="20"/>
              </w:rPr>
              <w:t xml:space="preserve"> avec modalités d’utilisation enceinte de secours </w:t>
            </w:r>
          </w:p>
          <w:p w:rsidR="00F70936" w:rsidRPr="001D415F" w:rsidRDefault="00F70936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>Procédure d’</w:t>
            </w:r>
            <w:r w:rsidR="0008001A" w:rsidRPr="001D415F">
              <w:rPr>
                <w:rFonts w:ascii="Arial" w:hAnsi="Arial" w:cs="Arial"/>
                <w:sz w:val="24"/>
                <w:szCs w:val="20"/>
              </w:rPr>
              <w:t>accès</w:t>
            </w:r>
            <w:r w:rsidRPr="001D415F">
              <w:rPr>
                <w:rFonts w:ascii="Arial" w:hAnsi="Arial" w:cs="Arial"/>
                <w:sz w:val="24"/>
                <w:szCs w:val="20"/>
              </w:rPr>
              <w:t xml:space="preserve"> pour chaque appareil</w:t>
            </w:r>
          </w:p>
          <w:p w:rsidR="002F054B" w:rsidRDefault="002F054B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D415F">
              <w:rPr>
                <w:rFonts w:ascii="Arial" w:hAnsi="Arial" w:cs="Arial"/>
                <w:sz w:val="24"/>
                <w:szCs w:val="20"/>
              </w:rPr>
              <w:t>Modalités d’archivage notamment dans le cadre de l’enregistrement des températures.</w:t>
            </w:r>
          </w:p>
          <w:p w:rsidR="001D415F" w:rsidRDefault="001D415F" w:rsidP="00D9271C">
            <w:p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1D415F" w:rsidRDefault="001D415F" w:rsidP="00D9271C">
            <w:p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1D415F" w:rsidRPr="001D415F" w:rsidRDefault="001D415F" w:rsidP="00D9271C">
            <w:p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BD5EE4" w:rsidRDefault="001E41DB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01A">
              <w:rPr>
                <w:rFonts w:ascii="Arial" w:hAnsi="Arial" w:cs="Arial"/>
                <w:sz w:val="24"/>
                <w:szCs w:val="20"/>
              </w:rPr>
              <w:t xml:space="preserve">Spécificités </w:t>
            </w:r>
            <w:proofErr w:type="spellStart"/>
            <w:r w:rsidR="0008001A">
              <w:rPr>
                <w:rFonts w:ascii="Arial" w:hAnsi="Arial" w:cs="Arial"/>
                <w:sz w:val="24"/>
                <w:szCs w:val="20"/>
              </w:rPr>
              <w:t>dé</w:t>
            </w:r>
            <w:r w:rsidR="0008001A" w:rsidRPr="0008001A">
              <w:rPr>
                <w:rFonts w:ascii="Arial" w:hAnsi="Arial" w:cs="Arial"/>
                <w:sz w:val="24"/>
                <w:szCs w:val="20"/>
              </w:rPr>
              <w:t>congélateur</w:t>
            </w:r>
            <w:proofErr w:type="spellEnd"/>
            <w:r w:rsidRPr="0008001A">
              <w:rPr>
                <w:rFonts w:ascii="Arial" w:hAnsi="Arial" w:cs="Arial"/>
                <w:sz w:val="24"/>
                <w:szCs w:val="20"/>
              </w:rPr>
              <w:t xml:space="preserve"> plasma : </w:t>
            </w:r>
          </w:p>
          <w:p w:rsidR="00BD5EE4" w:rsidRDefault="00BD5EE4" w:rsidP="00BD5EE4">
            <w:pPr>
              <w:pStyle w:val="Paragraphedeliste"/>
              <w:numPr>
                <w:ilvl w:val="0"/>
                <w:numId w:val="15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1E41DB" w:rsidRPr="0008001A">
              <w:rPr>
                <w:rFonts w:ascii="Arial" w:hAnsi="Arial" w:cs="Arial"/>
                <w:sz w:val="24"/>
                <w:szCs w:val="20"/>
              </w:rPr>
              <w:t xml:space="preserve">dentification sur l’appareil du temps de décongélation </w:t>
            </w:r>
            <w:r>
              <w:rPr>
                <w:rFonts w:ascii="Arial" w:hAnsi="Arial" w:cs="Arial"/>
                <w:sz w:val="24"/>
                <w:szCs w:val="20"/>
              </w:rPr>
              <w:t>en fonction du volume de plasma.</w:t>
            </w:r>
          </w:p>
          <w:p w:rsidR="001E41DB" w:rsidRDefault="00BD5EE4" w:rsidP="00BD5EE4">
            <w:pPr>
              <w:pStyle w:val="Paragraphedeliste"/>
              <w:numPr>
                <w:ilvl w:val="0"/>
                <w:numId w:val="15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</w:t>
            </w:r>
            <w:r w:rsidR="001E41DB" w:rsidRPr="0008001A">
              <w:rPr>
                <w:rFonts w:ascii="Arial" w:hAnsi="Arial" w:cs="Arial"/>
                <w:sz w:val="24"/>
                <w:szCs w:val="20"/>
              </w:rPr>
              <w:t>rocédure d’utilisation</w:t>
            </w:r>
            <w:r w:rsidR="0008001A">
              <w:rPr>
                <w:rFonts w:ascii="Arial" w:hAnsi="Arial" w:cs="Arial"/>
                <w:sz w:val="24"/>
                <w:szCs w:val="20"/>
              </w:rPr>
              <w:t xml:space="preserve"> écrite</w:t>
            </w:r>
            <w:r w:rsidR="00FF13D7">
              <w:rPr>
                <w:rFonts w:ascii="Arial" w:hAnsi="Arial" w:cs="Arial"/>
                <w:sz w:val="24"/>
                <w:szCs w:val="20"/>
              </w:rPr>
              <w:t xml:space="preserve"> du </w:t>
            </w:r>
            <w:proofErr w:type="spellStart"/>
            <w:r w:rsidR="00FF13D7">
              <w:rPr>
                <w:rFonts w:ascii="Arial" w:hAnsi="Arial" w:cs="Arial"/>
                <w:sz w:val="24"/>
                <w:szCs w:val="20"/>
              </w:rPr>
              <w:t>décongélateur</w:t>
            </w:r>
            <w:proofErr w:type="spellEnd"/>
            <w:r w:rsidR="00FF13D7">
              <w:rPr>
                <w:rFonts w:ascii="Arial" w:hAnsi="Arial" w:cs="Arial"/>
                <w:sz w:val="24"/>
                <w:szCs w:val="20"/>
              </w:rPr>
              <w:t xml:space="preserve"> principal et de celui de secours si besoin</w:t>
            </w:r>
            <w:r>
              <w:rPr>
                <w:rFonts w:ascii="Arial" w:hAnsi="Arial" w:cs="Arial"/>
                <w:sz w:val="24"/>
                <w:szCs w:val="20"/>
              </w:rPr>
              <w:t xml:space="preserve"> ou conduite à tenir en cas de panne.</w:t>
            </w:r>
          </w:p>
          <w:p w:rsidR="00BD5EE4" w:rsidRDefault="00BD5EE4" w:rsidP="00BD5EE4">
            <w:pPr>
              <w:pStyle w:val="Paragraphedeliste"/>
              <w:numPr>
                <w:ilvl w:val="0"/>
                <w:numId w:val="15"/>
              </w:numPr>
              <w:tabs>
                <w:tab w:val="left" w:pos="3510"/>
                <w:tab w:val="left" w:leader="dot" w:pos="5400"/>
                <w:tab w:val="left" w:pos="10292"/>
              </w:tabs>
              <w:spacing w:line="36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Vérification de l’alarme haute</w:t>
            </w:r>
          </w:p>
          <w:p w:rsidR="001D415F" w:rsidRPr="001D415F" w:rsidRDefault="001D415F" w:rsidP="00D9271C">
            <w:pPr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1E41DB" w:rsidRPr="001D415F" w:rsidRDefault="0008001A" w:rsidP="00D9271C">
            <w:pPr>
              <w:pStyle w:val="Paragraphedeliste"/>
              <w:numPr>
                <w:ilvl w:val="0"/>
                <w:numId w:val="9"/>
              </w:numPr>
              <w:tabs>
                <w:tab w:val="left" w:pos="3510"/>
                <w:tab w:val="left" w:leader="dot" w:pos="5400"/>
              </w:tabs>
              <w:spacing w:line="360" w:lineRule="auto"/>
              <w:ind w:left="2842" w:right="572" w:hanging="567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Spécif</w:t>
            </w:r>
            <w:r w:rsidR="001E41DB" w:rsidRPr="0008001A">
              <w:rPr>
                <w:rFonts w:ascii="Arial" w:hAnsi="Arial" w:cs="Arial"/>
                <w:sz w:val="24"/>
                <w:szCs w:val="20"/>
              </w:rPr>
              <w:t>i</w:t>
            </w:r>
            <w:r>
              <w:rPr>
                <w:rFonts w:ascii="Arial" w:hAnsi="Arial" w:cs="Arial"/>
                <w:sz w:val="24"/>
                <w:szCs w:val="20"/>
              </w:rPr>
              <w:t>ci</w:t>
            </w:r>
            <w:r w:rsidR="001E41DB" w:rsidRPr="0008001A">
              <w:rPr>
                <w:rFonts w:ascii="Arial" w:hAnsi="Arial" w:cs="Arial"/>
                <w:sz w:val="24"/>
                <w:szCs w:val="20"/>
              </w:rPr>
              <w:t xml:space="preserve">tés pour enceinte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thermo</w:t>
            </w:r>
            <w:r w:rsidRPr="0008001A">
              <w:rPr>
                <w:rFonts w:ascii="Arial" w:hAnsi="Arial" w:cs="Arial"/>
                <w:sz w:val="24"/>
                <w:szCs w:val="20"/>
              </w:rPr>
              <w:t>statée</w:t>
            </w:r>
            <w:proofErr w:type="spellEnd"/>
            <w:r w:rsidR="001E41DB" w:rsidRPr="0008001A">
              <w:rPr>
                <w:rFonts w:ascii="Arial" w:hAnsi="Arial" w:cs="Arial"/>
                <w:sz w:val="24"/>
                <w:szCs w:val="20"/>
              </w:rPr>
              <w:t xml:space="preserve"> de conservation des</w:t>
            </w:r>
            <w:r w:rsidR="001E41DB" w:rsidRPr="001D415F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41DB" w:rsidRPr="0008001A">
              <w:rPr>
                <w:rFonts w:ascii="Arial" w:hAnsi="Arial" w:cs="Arial"/>
                <w:sz w:val="24"/>
                <w:szCs w:val="20"/>
              </w:rPr>
              <w:t>concentrés plaquettaires : matériel à l’abri de la lumière, procédure écrite d’utilisation</w:t>
            </w:r>
            <w:r w:rsidR="00FF13D7">
              <w:rPr>
                <w:rFonts w:ascii="Arial" w:hAnsi="Arial" w:cs="Arial"/>
                <w:sz w:val="24"/>
                <w:szCs w:val="20"/>
              </w:rPr>
              <w:t xml:space="preserve"> de l’enceinte à plaquettes et de celle de secours si besoin</w:t>
            </w:r>
            <w:r w:rsidR="001E41DB" w:rsidRPr="0008001A">
              <w:rPr>
                <w:rFonts w:ascii="Arial" w:hAnsi="Arial" w:cs="Arial"/>
                <w:sz w:val="24"/>
                <w:szCs w:val="20"/>
              </w:rPr>
              <w:t>.</w:t>
            </w:r>
            <w:r w:rsidR="008E3D26">
              <w:rPr>
                <w:rFonts w:ascii="Arial" w:hAnsi="Arial" w:cs="Arial"/>
                <w:sz w:val="24"/>
                <w:szCs w:val="20"/>
              </w:rPr>
              <w:t xml:space="preserve"> I</w:t>
            </w:r>
            <w:r w:rsidR="00BD5EE4">
              <w:rPr>
                <w:rFonts w:ascii="Arial" w:hAnsi="Arial" w:cs="Arial"/>
                <w:sz w:val="24"/>
                <w:szCs w:val="20"/>
              </w:rPr>
              <w:t xml:space="preserve">l peut exister un agitateur à plaquettes dans le local </w:t>
            </w:r>
            <w:r w:rsidR="008E3D26">
              <w:rPr>
                <w:rFonts w:ascii="Arial" w:hAnsi="Arial" w:cs="Arial"/>
                <w:sz w:val="24"/>
                <w:szCs w:val="20"/>
              </w:rPr>
              <w:t>à température contrôlée.</w:t>
            </w:r>
          </w:p>
          <w:p w:rsidR="001D415F" w:rsidRPr="0008001A" w:rsidRDefault="001D415F" w:rsidP="00D9271C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2842"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08001A" w:rsidRPr="00687307" w:rsidRDefault="0008001A" w:rsidP="00D9271C">
            <w:pPr>
              <w:pStyle w:val="Paragraphedeliste"/>
              <w:numPr>
                <w:ilvl w:val="0"/>
                <w:numId w:val="13"/>
              </w:numPr>
              <w:tabs>
                <w:tab w:val="left" w:pos="1708"/>
                <w:tab w:val="left" w:leader="dot" w:pos="5400"/>
              </w:tabs>
              <w:spacing w:line="480" w:lineRule="auto"/>
              <w:ind w:right="572" w:hanging="2483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687307">
              <w:rPr>
                <w:rFonts w:ascii="Arial" w:hAnsi="Arial" w:cs="Arial"/>
                <w:b/>
                <w:sz w:val="24"/>
                <w:szCs w:val="20"/>
              </w:rPr>
              <w:t>Identification zone spécifique (hors enceinte) pour destruction PSL</w:t>
            </w:r>
          </w:p>
          <w:p w:rsidR="0008001A" w:rsidRPr="00CA0FAB" w:rsidRDefault="0008001A" w:rsidP="00FF13D7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3624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D5EE4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BD5EE4" w:rsidRPr="00CA0FAB" w:rsidRDefault="00BD5EE4" w:rsidP="003E70F8">
            <w:pPr>
              <w:jc w:val="center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3D2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3D2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BC"/>
    <w:multiLevelType w:val="hybridMultilevel"/>
    <w:tmpl w:val="8BBC51D8"/>
    <w:lvl w:ilvl="0" w:tplc="A38A526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A022DA8"/>
    <w:multiLevelType w:val="hybridMultilevel"/>
    <w:tmpl w:val="6BAAF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4D2C"/>
    <w:multiLevelType w:val="hybridMultilevel"/>
    <w:tmpl w:val="550E82A4"/>
    <w:lvl w:ilvl="0" w:tplc="DC80B7B0">
      <w:start w:val="1"/>
      <w:numFmt w:val="upperRoman"/>
      <w:lvlText w:val="%1)"/>
      <w:lvlJc w:val="left"/>
      <w:pPr>
        <w:ind w:left="36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84" w:hanging="360"/>
      </w:pPr>
    </w:lvl>
    <w:lvl w:ilvl="2" w:tplc="040C001B" w:tentative="1">
      <w:start w:val="1"/>
      <w:numFmt w:val="lowerRoman"/>
      <w:lvlText w:val="%3."/>
      <w:lvlJc w:val="right"/>
      <w:pPr>
        <w:ind w:left="4704" w:hanging="180"/>
      </w:pPr>
    </w:lvl>
    <w:lvl w:ilvl="3" w:tplc="040C000F" w:tentative="1">
      <w:start w:val="1"/>
      <w:numFmt w:val="decimal"/>
      <w:lvlText w:val="%4."/>
      <w:lvlJc w:val="left"/>
      <w:pPr>
        <w:ind w:left="5424" w:hanging="360"/>
      </w:pPr>
    </w:lvl>
    <w:lvl w:ilvl="4" w:tplc="040C0019" w:tentative="1">
      <w:start w:val="1"/>
      <w:numFmt w:val="lowerLetter"/>
      <w:lvlText w:val="%5."/>
      <w:lvlJc w:val="left"/>
      <w:pPr>
        <w:ind w:left="6144" w:hanging="360"/>
      </w:pPr>
    </w:lvl>
    <w:lvl w:ilvl="5" w:tplc="040C001B" w:tentative="1">
      <w:start w:val="1"/>
      <w:numFmt w:val="lowerRoman"/>
      <w:lvlText w:val="%6."/>
      <w:lvlJc w:val="right"/>
      <w:pPr>
        <w:ind w:left="6864" w:hanging="180"/>
      </w:pPr>
    </w:lvl>
    <w:lvl w:ilvl="6" w:tplc="040C000F" w:tentative="1">
      <w:start w:val="1"/>
      <w:numFmt w:val="decimal"/>
      <w:lvlText w:val="%7."/>
      <w:lvlJc w:val="left"/>
      <w:pPr>
        <w:ind w:left="7584" w:hanging="360"/>
      </w:pPr>
    </w:lvl>
    <w:lvl w:ilvl="7" w:tplc="040C0019" w:tentative="1">
      <w:start w:val="1"/>
      <w:numFmt w:val="lowerLetter"/>
      <w:lvlText w:val="%8."/>
      <w:lvlJc w:val="left"/>
      <w:pPr>
        <w:ind w:left="8304" w:hanging="360"/>
      </w:pPr>
    </w:lvl>
    <w:lvl w:ilvl="8" w:tplc="040C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4">
    <w:nsid w:val="1EC104BA"/>
    <w:multiLevelType w:val="hybridMultilevel"/>
    <w:tmpl w:val="71A647E8"/>
    <w:lvl w:ilvl="0" w:tplc="0FAA3D12">
      <w:start w:val="1"/>
      <w:numFmt w:val="lowerLetter"/>
      <w:lvlText w:val="%1)"/>
      <w:lvlJc w:val="left"/>
      <w:pPr>
        <w:ind w:left="326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984" w:hanging="360"/>
      </w:pPr>
    </w:lvl>
    <w:lvl w:ilvl="2" w:tplc="040C001B" w:tentative="1">
      <w:start w:val="1"/>
      <w:numFmt w:val="lowerRoman"/>
      <w:lvlText w:val="%3."/>
      <w:lvlJc w:val="right"/>
      <w:pPr>
        <w:ind w:left="4704" w:hanging="180"/>
      </w:pPr>
    </w:lvl>
    <w:lvl w:ilvl="3" w:tplc="040C000F" w:tentative="1">
      <w:start w:val="1"/>
      <w:numFmt w:val="decimal"/>
      <w:lvlText w:val="%4."/>
      <w:lvlJc w:val="left"/>
      <w:pPr>
        <w:ind w:left="5424" w:hanging="360"/>
      </w:pPr>
    </w:lvl>
    <w:lvl w:ilvl="4" w:tplc="040C0019" w:tentative="1">
      <w:start w:val="1"/>
      <w:numFmt w:val="lowerLetter"/>
      <w:lvlText w:val="%5."/>
      <w:lvlJc w:val="left"/>
      <w:pPr>
        <w:ind w:left="6144" w:hanging="360"/>
      </w:pPr>
    </w:lvl>
    <w:lvl w:ilvl="5" w:tplc="040C001B" w:tentative="1">
      <w:start w:val="1"/>
      <w:numFmt w:val="lowerRoman"/>
      <w:lvlText w:val="%6."/>
      <w:lvlJc w:val="right"/>
      <w:pPr>
        <w:ind w:left="6864" w:hanging="180"/>
      </w:pPr>
    </w:lvl>
    <w:lvl w:ilvl="6" w:tplc="040C000F" w:tentative="1">
      <w:start w:val="1"/>
      <w:numFmt w:val="decimal"/>
      <w:lvlText w:val="%7."/>
      <w:lvlJc w:val="left"/>
      <w:pPr>
        <w:ind w:left="7584" w:hanging="360"/>
      </w:pPr>
    </w:lvl>
    <w:lvl w:ilvl="7" w:tplc="040C0019" w:tentative="1">
      <w:start w:val="1"/>
      <w:numFmt w:val="lowerLetter"/>
      <w:lvlText w:val="%8."/>
      <w:lvlJc w:val="left"/>
      <w:pPr>
        <w:ind w:left="8304" w:hanging="360"/>
      </w:pPr>
    </w:lvl>
    <w:lvl w:ilvl="8" w:tplc="040C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5">
    <w:nsid w:val="21BF456D"/>
    <w:multiLevelType w:val="hybridMultilevel"/>
    <w:tmpl w:val="585AFA36"/>
    <w:lvl w:ilvl="0" w:tplc="040C0011">
      <w:start w:val="1"/>
      <w:numFmt w:val="decimal"/>
      <w:lvlText w:val="%1)"/>
      <w:lvlJc w:val="left"/>
      <w:pPr>
        <w:ind w:left="36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84" w:hanging="360"/>
      </w:pPr>
    </w:lvl>
    <w:lvl w:ilvl="2" w:tplc="040C001B" w:tentative="1">
      <w:start w:val="1"/>
      <w:numFmt w:val="lowerRoman"/>
      <w:lvlText w:val="%3."/>
      <w:lvlJc w:val="right"/>
      <w:pPr>
        <w:ind w:left="4704" w:hanging="180"/>
      </w:pPr>
    </w:lvl>
    <w:lvl w:ilvl="3" w:tplc="040C000F" w:tentative="1">
      <w:start w:val="1"/>
      <w:numFmt w:val="decimal"/>
      <w:lvlText w:val="%4."/>
      <w:lvlJc w:val="left"/>
      <w:pPr>
        <w:ind w:left="5424" w:hanging="360"/>
      </w:pPr>
    </w:lvl>
    <w:lvl w:ilvl="4" w:tplc="040C0019" w:tentative="1">
      <w:start w:val="1"/>
      <w:numFmt w:val="lowerLetter"/>
      <w:lvlText w:val="%5."/>
      <w:lvlJc w:val="left"/>
      <w:pPr>
        <w:ind w:left="6144" w:hanging="360"/>
      </w:pPr>
    </w:lvl>
    <w:lvl w:ilvl="5" w:tplc="040C001B" w:tentative="1">
      <w:start w:val="1"/>
      <w:numFmt w:val="lowerRoman"/>
      <w:lvlText w:val="%6."/>
      <w:lvlJc w:val="right"/>
      <w:pPr>
        <w:ind w:left="6864" w:hanging="180"/>
      </w:pPr>
    </w:lvl>
    <w:lvl w:ilvl="6" w:tplc="040C000F" w:tentative="1">
      <w:start w:val="1"/>
      <w:numFmt w:val="decimal"/>
      <w:lvlText w:val="%7."/>
      <w:lvlJc w:val="left"/>
      <w:pPr>
        <w:ind w:left="7584" w:hanging="360"/>
      </w:pPr>
    </w:lvl>
    <w:lvl w:ilvl="7" w:tplc="040C0019" w:tentative="1">
      <w:start w:val="1"/>
      <w:numFmt w:val="lowerLetter"/>
      <w:lvlText w:val="%8."/>
      <w:lvlJc w:val="left"/>
      <w:pPr>
        <w:ind w:left="8304" w:hanging="360"/>
      </w:pPr>
    </w:lvl>
    <w:lvl w:ilvl="8" w:tplc="040C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6">
    <w:nsid w:val="2C364027"/>
    <w:multiLevelType w:val="hybridMultilevel"/>
    <w:tmpl w:val="F830ED34"/>
    <w:lvl w:ilvl="0" w:tplc="63D454DC">
      <w:start w:val="1"/>
      <w:numFmt w:val="decimal"/>
      <w:lvlText w:val="%1)"/>
      <w:lvlJc w:val="left"/>
      <w:pPr>
        <w:ind w:left="290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624" w:hanging="360"/>
      </w:pPr>
    </w:lvl>
    <w:lvl w:ilvl="2" w:tplc="040C001B" w:tentative="1">
      <w:start w:val="1"/>
      <w:numFmt w:val="lowerRoman"/>
      <w:lvlText w:val="%3."/>
      <w:lvlJc w:val="right"/>
      <w:pPr>
        <w:ind w:left="4344" w:hanging="180"/>
      </w:pPr>
    </w:lvl>
    <w:lvl w:ilvl="3" w:tplc="040C000F" w:tentative="1">
      <w:start w:val="1"/>
      <w:numFmt w:val="decimal"/>
      <w:lvlText w:val="%4."/>
      <w:lvlJc w:val="left"/>
      <w:pPr>
        <w:ind w:left="5064" w:hanging="360"/>
      </w:pPr>
    </w:lvl>
    <w:lvl w:ilvl="4" w:tplc="040C0019" w:tentative="1">
      <w:start w:val="1"/>
      <w:numFmt w:val="lowerLetter"/>
      <w:lvlText w:val="%5."/>
      <w:lvlJc w:val="left"/>
      <w:pPr>
        <w:ind w:left="5784" w:hanging="360"/>
      </w:pPr>
    </w:lvl>
    <w:lvl w:ilvl="5" w:tplc="040C001B" w:tentative="1">
      <w:start w:val="1"/>
      <w:numFmt w:val="lowerRoman"/>
      <w:lvlText w:val="%6."/>
      <w:lvlJc w:val="right"/>
      <w:pPr>
        <w:ind w:left="6504" w:hanging="180"/>
      </w:pPr>
    </w:lvl>
    <w:lvl w:ilvl="6" w:tplc="040C000F" w:tentative="1">
      <w:start w:val="1"/>
      <w:numFmt w:val="decimal"/>
      <w:lvlText w:val="%7."/>
      <w:lvlJc w:val="left"/>
      <w:pPr>
        <w:ind w:left="7224" w:hanging="360"/>
      </w:pPr>
    </w:lvl>
    <w:lvl w:ilvl="7" w:tplc="040C0019" w:tentative="1">
      <w:start w:val="1"/>
      <w:numFmt w:val="lowerLetter"/>
      <w:lvlText w:val="%8."/>
      <w:lvlJc w:val="left"/>
      <w:pPr>
        <w:ind w:left="7944" w:hanging="360"/>
      </w:pPr>
    </w:lvl>
    <w:lvl w:ilvl="8" w:tplc="040C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7">
    <w:nsid w:val="37351DA4"/>
    <w:multiLevelType w:val="hybridMultilevel"/>
    <w:tmpl w:val="A7D4DC10"/>
    <w:lvl w:ilvl="0" w:tplc="C51E85BA">
      <w:numFmt w:val="bullet"/>
      <w:lvlText w:val="-"/>
      <w:lvlJc w:val="left"/>
      <w:pPr>
        <w:ind w:left="32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8">
    <w:nsid w:val="408E4D50"/>
    <w:multiLevelType w:val="hybridMultilevel"/>
    <w:tmpl w:val="0E309D0E"/>
    <w:lvl w:ilvl="0" w:tplc="31E47C5A">
      <w:start w:val="1"/>
      <w:numFmt w:val="decimal"/>
      <w:lvlText w:val="%1)"/>
      <w:lvlJc w:val="left"/>
      <w:pPr>
        <w:ind w:left="2844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>
      <w:start w:val="1"/>
      <w:numFmt w:val="decimal"/>
      <w:lvlText w:val="%4."/>
      <w:lvlJc w:val="left"/>
      <w:pPr>
        <w:ind w:left="5004" w:hanging="360"/>
      </w:pPr>
    </w:lvl>
    <w:lvl w:ilvl="4" w:tplc="040C0019">
      <w:start w:val="1"/>
      <w:numFmt w:val="lowerLetter"/>
      <w:lvlText w:val="%5."/>
      <w:lvlJc w:val="left"/>
      <w:pPr>
        <w:ind w:left="5724" w:hanging="360"/>
      </w:pPr>
    </w:lvl>
    <w:lvl w:ilvl="5" w:tplc="040C001B">
      <w:start w:val="1"/>
      <w:numFmt w:val="lowerRoman"/>
      <w:lvlText w:val="%6."/>
      <w:lvlJc w:val="right"/>
      <w:pPr>
        <w:ind w:left="6444" w:hanging="180"/>
      </w:pPr>
    </w:lvl>
    <w:lvl w:ilvl="6" w:tplc="040C000F">
      <w:start w:val="1"/>
      <w:numFmt w:val="decimal"/>
      <w:lvlText w:val="%7."/>
      <w:lvlJc w:val="left"/>
      <w:pPr>
        <w:ind w:left="7164" w:hanging="360"/>
      </w:pPr>
    </w:lvl>
    <w:lvl w:ilvl="7" w:tplc="040C0019">
      <w:start w:val="1"/>
      <w:numFmt w:val="lowerLetter"/>
      <w:lvlText w:val="%8."/>
      <w:lvlJc w:val="left"/>
      <w:pPr>
        <w:ind w:left="7884" w:hanging="360"/>
      </w:pPr>
    </w:lvl>
    <w:lvl w:ilvl="8" w:tplc="040C001B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8275F5"/>
    <w:multiLevelType w:val="hybridMultilevel"/>
    <w:tmpl w:val="1D50DA3C"/>
    <w:lvl w:ilvl="0" w:tplc="040C0015">
      <w:start w:val="1"/>
      <w:numFmt w:val="upperLetter"/>
      <w:lvlText w:val="%1."/>
      <w:lvlJc w:val="left"/>
      <w:pPr>
        <w:ind w:left="36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84" w:hanging="360"/>
      </w:pPr>
    </w:lvl>
    <w:lvl w:ilvl="2" w:tplc="040C001B" w:tentative="1">
      <w:start w:val="1"/>
      <w:numFmt w:val="lowerRoman"/>
      <w:lvlText w:val="%3."/>
      <w:lvlJc w:val="right"/>
      <w:pPr>
        <w:ind w:left="4704" w:hanging="180"/>
      </w:pPr>
    </w:lvl>
    <w:lvl w:ilvl="3" w:tplc="040C000F" w:tentative="1">
      <w:start w:val="1"/>
      <w:numFmt w:val="decimal"/>
      <w:lvlText w:val="%4."/>
      <w:lvlJc w:val="left"/>
      <w:pPr>
        <w:ind w:left="5424" w:hanging="360"/>
      </w:pPr>
    </w:lvl>
    <w:lvl w:ilvl="4" w:tplc="040C0019" w:tentative="1">
      <w:start w:val="1"/>
      <w:numFmt w:val="lowerLetter"/>
      <w:lvlText w:val="%5."/>
      <w:lvlJc w:val="left"/>
      <w:pPr>
        <w:ind w:left="6144" w:hanging="360"/>
      </w:pPr>
    </w:lvl>
    <w:lvl w:ilvl="5" w:tplc="040C001B" w:tentative="1">
      <w:start w:val="1"/>
      <w:numFmt w:val="lowerRoman"/>
      <w:lvlText w:val="%6."/>
      <w:lvlJc w:val="right"/>
      <w:pPr>
        <w:ind w:left="6864" w:hanging="180"/>
      </w:pPr>
    </w:lvl>
    <w:lvl w:ilvl="6" w:tplc="040C000F" w:tentative="1">
      <w:start w:val="1"/>
      <w:numFmt w:val="decimal"/>
      <w:lvlText w:val="%7."/>
      <w:lvlJc w:val="left"/>
      <w:pPr>
        <w:ind w:left="7584" w:hanging="360"/>
      </w:pPr>
    </w:lvl>
    <w:lvl w:ilvl="7" w:tplc="040C0019" w:tentative="1">
      <w:start w:val="1"/>
      <w:numFmt w:val="lowerLetter"/>
      <w:lvlText w:val="%8."/>
      <w:lvlJc w:val="left"/>
      <w:pPr>
        <w:ind w:left="8304" w:hanging="360"/>
      </w:pPr>
    </w:lvl>
    <w:lvl w:ilvl="8" w:tplc="040C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653E40DA"/>
    <w:multiLevelType w:val="hybridMultilevel"/>
    <w:tmpl w:val="78329C44"/>
    <w:lvl w:ilvl="0" w:tplc="1A208C50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84" w:hanging="360"/>
      </w:pPr>
    </w:lvl>
    <w:lvl w:ilvl="2" w:tplc="040C001B" w:tentative="1">
      <w:start w:val="1"/>
      <w:numFmt w:val="lowerRoman"/>
      <w:lvlText w:val="%3."/>
      <w:lvlJc w:val="right"/>
      <w:pPr>
        <w:ind w:left="4704" w:hanging="180"/>
      </w:pPr>
    </w:lvl>
    <w:lvl w:ilvl="3" w:tplc="040C000F" w:tentative="1">
      <w:start w:val="1"/>
      <w:numFmt w:val="decimal"/>
      <w:lvlText w:val="%4."/>
      <w:lvlJc w:val="left"/>
      <w:pPr>
        <w:ind w:left="5424" w:hanging="360"/>
      </w:pPr>
    </w:lvl>
    <w:lvl w:ilvl="4" w:tplc="040C0019" w:tentative="1">
      <w:start w:val="1"/>
      <w:numFmt w:val="lowerLetter"/>
      <w:lvlText w:val="%5."/>
      <w:lvlJc w:val="left"/>
      <w:pPr>
        <w:ind w:left="6144" w:hanging="360"/>
      </w:pPr>
    </w:lvl>
    <w:lvl w:ilvl="5" w:tplc="040C001B" w:tentative="1">
      <w:start w:val="1"/>
      <w:numFmt w:val="lowerRoman"/>
      <w:lvlText w:val="%6."/>
      <w:lvlJc w:val="right"/>
      <w:pPr>
        <w:ind w:left="6864" w:hanging="180"/>
      </w:pPr>
    </w:lvl>
    <w:lvl w:ilvl="6" w:tplc="040C000F" w:tentative="1">
      <w:start w:val="1"/>
      <w:numFmt w:val="decimal"/>
      <w:lvlText w:val="%7."/>
      <w:lvlJc w:val="left"/>
      <w:pPr>
        <w:ind w:left="7584" w:hanging="360"/>
      </w:pPr>
    </w:lvl>
    <w:lvl w:ilvl="7" w:tplc="040C0019" w:tentative="1">
      <w:start w:val="1"/>
      <w:numFmt w:val="lowerLetter"/>
      <w:lvlText w:val="%8."/>
      <w:lvlJc w:val="left"/>
      <w:pPr>
        <w:ind w:left="8304" w:hanging="360"/>
      </w:pPr>
    </w:lvl>
    <w:lvl w:ilvl="8" w:tplc="040C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6975038B"/>
    <w:multiLevelType w:val="hybridMultilevel"/>
    <w:tmpl w:val="73FAA472"/>
    <w:lvl w:ilvl="0" w:tplc="17DA7AB6">
      <w:start w:val="1"/>
      <w:numFmt w:val="decimal"/>
      <w:lvlText w:val="%1)"/>
      <w:lvlJc w:val="left"/>
      <w:pPr>
        <w:ind w:left="248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6DBF0D96"/>
    <w:multiLevelType w:val="hybridMultilevel"/>
    <w:tmpl w:val="C6262D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46188"/>
    <w:rsid w:val="00047FB4"/>
    <w:rsid w:val="0008001A"/>
    <w:rsid w:val="00116F40"/>
    <w:rsid w:val="0013617E"/>
    <w:rsid w:val="00151311"/>
    <w:rsid w:val="001D415F"/>
    <w:rsid w:val="001D6D9A"/>
    <w:rsid w:val="001E41DB"/>
    <w:rsid w:val="001F522C"/>
    <w:rsid w:val="00216E11"/>
    <w:rsid w:val="00271F5D"/>
    <w:rsid w:val="002F054B"/>
    <w:rsid w:val="002F5C8F"/>
    <w:rsid w:val="00352DB5"/>
    <w:rsid w:val="003C18EC"/>
    <w:rsid w:val="003E70F8"/>
    <w:rsid w:val="00403AD2"/>
    <w:rsid w:val="0040514A"/>
    <w:rsid w:val="004605B2"/>
    <w:rsid w:val="00484210"/>
    <w:rsid w:val="004C422B"/>
    <w:rsid w:val="0051084F"/>
    <w:rsid w:val="0054504B"/>
    <w:rsid w:val="00566C24"/>
    <w:rsid w:val="00575921"/>
    <w:rsid w:val="00586765"/>
    <w:rsid w:val="005B32B4"/>
    <w:rsid w:val="005E1E9B"/>
    <w:rsid w:val="005E75DA"/>
    <w:rsid w:val="005F4F11"/>
    <w:rsid w:val="00615016"/>
    <w:rsid w:val="0064625C"/>
    <w:rsid w:val="00653080"/>
    <w:rsid w:val="0067436D"/>
    <w:rsid w:val="00687307"/>
    <w:rsid w:val="006B1432"/>
    <w:rsid w:val="006D0B0E"/>
    <w:rsid w:val="006F0A69"/>
    <w:rsid w:val="007241DE"/>
    <w:rsid w:val="00733DC8"/>
    <w:rsid w:val="00746EE5"/>
    <w:rsid w:val="007674AD"/>
    <w:rsid w:val="007919D4"/>
    <w:rsid w:val="007A1C5D"/>
    <w:rsid w:val="00820CDF"/>
    <w:rsid w:val="0083157B"/>
    <w:rsid w:val="00873DC7"/>
    <w:rsid w:val="008D1A24"/>
    <w:rsid w:val="008E3D26"/>
    <w:rsid w:val="00921FCA"/>
    <w:rsid w:val="0094292C"/>
    <w:rsid w:val="00970D03"/>
    <w:rsid w:val="009A4A5D"/>
    <w:rsid w:val="009F2B4A"/>
    <w:rsid w:val="00A03FE9"/>
    <w:rsid w:val="00A66BAE"/>
    <w:rsid w:val="00A81A72"/>
    <w:rsid w:val="00AA4D4B"/>
    <w:rsid w:val="00AA6D27"/>
    <w:rsid w:val="00AA7A7E"/>
    <w:rsid w:val="00AB4573"/>
    <w:rsid w:val="00AD5A50"/>
    <w:rsid w:val="00B13139"/>
    <w:rsid w:val="00B16653"/>
    <w:rsid w:val="00B35528"/>
    <w:rsid w:val="00B652AB"/>
    <w:rsid w:val="00BB3918"/>
    <w:rsid w:val="00BD5EE4"/>
    <w:rsid w:val="00BE6288"/>
    <w:rsid w:val="00C3342F"/>
    <w:rsid w:val="00C91EAB"/>
    <w:rsid w:val="00CA0FAB"/>
    <w:rsid w:val="00CB0CAD"/>
    <w:rsid w:val="00CD1867"/>
    <w:rsid w:val="00CF74C2"/>
    <w:rsid w:val="00D22795"/>
    <w:rsid w:val="00D36040"/>
    <w:rsid w:val="00D409FC"/>
    <w:rsid w:val="00D4386F"/>
    <w:rsid w:val="00D9271C"/>
    <w:rsid w:val="00DA3150"/>
    <w:rsid w:val="00DB1390"/>
    <w:rsid w:val="00DF2813"/>
    <w:rsid w:val="00E04055"/>
    <w:rsid w:val="00E3047A"/>
    <w:rsid w:val="00E5215F"/>
    <w:rsid w:val="00E742F3"/>
    <w:rsid w:val="00E76037"/>
    <w:rsid w:val="00E80990"/>
    <w:rsid w:val="00E9638B"/>
    <w:rsid w:val="00ED4CD7"/>
    <w:rsid w:val="00ED5854"/>
    <w:rsid w:val="00ED701D"/>
    <w:rsid w:val="00EE2B33"/>
    <w:rsid w:val="00EE6F94"/>
    <w:rsid w:val="00EF0BAD"/>
    <w:rsid w:val="00F130C1"/>
    <w:rsid w:val="00F216F4"/>
    <w:rsid w:val="00F36AB9"/>
    <w:rsid w:val="00F70936"/>
    <w:rsid w:val="00FC4D35"/>
    <w:rsid w:val="00FD2D76"/>
    <w:rsid w:val="00FF13D7"/>
    <w:rsid w:val="00FF32FD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2710-04CC-42AA-B82E-310360B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25</cp:revision>
  <cp:lastPrinted>2017-07-19T11:42:00Z</cp:lastPrinted>
  <dcterms:created xsi:type="dcterms:W3CDTF">2017-05-15T12:56:00Z</dcterms:created>
  <dcterms:modified xsi:type="dcterms:W3CDTF">2017-09-11T08:14:00Z</dcterms:modified>
</cp:coreProperties>
</file>